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4" w:rsidRPr="00047E51" w:rsidRDefault="002A4FA4" w:rsidP="00D24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51">
        <w:rPr>
          <w:rFonts w:ascii="Times New Roman" w:hAnsi="Times New Roman" w:cs="Times New Roman"/>
          <w:b/>
          <w:sz w:val="36"/>
          <w:szCs w:val="36"/>
        </w:rPr>
        <w:t xml:space="preserve">Plan współpracy z rodzicami dla grupy </w:t>
      </w:r>
      <w:r w:rsidR="00D248D6" w:rsidRPr="00047E51">
        <w:rPr>
          <w:rFonts w:ascii="Times New Roman" w:hAnsi="Times New Roman" w:cs="Times New Roman"/>
          <w:b/>
          <w:sz w:val="36"/>
          <w:szCs w:val="36"/>
        </w:rPr>
        <w:t xml:space="preserve">Biedronki </w:t>
      </w:r>
      <w:r w:rsidR="00047E51">
        <w:rPr>
          <w:rFonts w:ascii="Times New Roman" w:hAnsi="Times New Roman" w:cs="Times New Roman"/>
          <w:b/>
          <w:sz w:val="36"/>
          <w:szCs w:val="36"/>
        </w:rPr>
        <w:t xml:space="preserve">na rok szkolne </w:t>
      </w:r>
      <w:r w:rsidR="00D248D6" w:rsidRPr="00047E51">
        <w:rPr>
          <w:rFonts w:ascii="Times New Roman" w:hAnsi="Times New Roman" w:cs="Times New Roman"/>
          <w:b/>
          <w:sz w:val="36"/>
          <w:szCs w:val="36"/>
        </w:rPr>
        <w:t>2018</w:t>
      </w:r>
      <w:r w:rsidRPr="00047E51">
        <w:rPr>
          <w:rFonts w:ascii="Times New Roman" w:hAnsi="Times New Roman" w:cs="Times New Roman"/>
          <w:b/>
          <w:sz w:val="36"/>
          <w:szCs w:val="36"/>
        </w:rPr>
        <w:t>/201</w:t>
      </w:r>
      <w:r w:rsidR="00D248D6" w:rsidRPr="00047E51">
        <w:rPr>
          <w:rFonts w:ascii="Times New Roman" w:hAnsi="Times New Roman" w:cs="Times New Roman"/>
          <w:b/>
          <w:sz w:val="36"/>
          <w:szCs w:val="36"/>
        </w:rPr>
        <w:t>9</w:t>
      </w:r>
      <w:r w:rsidR="00B465B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D248D6" w:rsidRPr="00047E5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5" name="Obraz 6" descr="Znalezione obrazy dla zapytania biedronk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iedronka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163"/>
        <w:tblW w:w="0" w:type="auto"/>
        <w:tblLook w:val="01E0"/>
      </w:tblPr>
      <w:tblGrid>
        <w:gridCol w:w="2192"/>
        <w:gridCol w:w="6966"/>
      </w:tblGrid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Problematyka spotkań</w:t>
            </w:r>
          </w:p>
        </w:tc>
      </w:tr>
      <w:tr w:rsidR="002A4FA4" w:rsidRPr="00047E51" w:rsidTr="002A4FA4">
        <w:trPr>
          <w:trHeight w:val="1231"/>
        </w:trPr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Zebranie organizacyjne z udziałem Pani Dyrektor oraz nauczycielek.</w:t>
            </w:r>
          </w:p>
          <w:p w:rsidR="002A4FA4" w:rsidRPr="00047E51" w:rsidRDefault="002A4FA4" w:rsidP="002A4FA4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  <w:p w:rsidR="002A4FA4" w:rsidRPr="00047E51" w:rsidRDefault="002A4FA4" w:rsidP="002A4FA4">
            <w:pPr>
              <w:pStyle w:val="Akapitzlist"/>
              <w:rPr>
                <w:sz w:val="28"/>
                <w:szCs w:val="28"/>
              </w:rPr>
            </w:pPr>
          </w:p>
        </w:tc>
      </w:tr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  <w:p w:rsidR="002A4FA4" w:rsidRPr="00047E51" w:rsidRDefault="002A4FA4" w:rsidP="002A4FA4">
            <w:pPr>
              <w:pStyle w:val="Akapitzlis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Warsztaty plastyczne- „Mamo, tato zróbmy jesienne kukiełki”- zachęcenie rodziców do przekazania prac na konkurs przedszkolny.</w:t>
            </w:r>
          </w:p>
          <w:p w:rsidR="002A4FA4" w:rsidRPr="00047E51" w:rsidRDefault="002A4FA4" w:rsidP="002A4FA4">
            <w:pPr>
              <w:ind w:left="360"/>
              <w:rPr>
                <w:sz w:val="28"/>
                <w:szCs w:val="28"/>
              </w:rPr>
            </w:pPr>
          </w:p>
        </w:tc>
      </w:tr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  <w:p w:rsidR="002A4FA4" w:rsidRPr="00047E51" w:rsidRDefault="002A4FA4" w:rsidP="002A4FA4">
            <w:pPr>
              <w:pStyle w:val="Akapitzlis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 xml:space="preserve">Zebranie grupowe- omówienie przeprowadzonej w grupie </w:t>
            </w:r>
            <w:r w:rsidR="00EA07AC" w:rsidRPr="00047E51">
              <w:rPr>
                <w:sz w:val="28"/>
                <w:szCs w:val="28"/>
              </w:rPr>
              <w:t>obserwacji</w:t>
            </w:r>
            <w:r w:rsidR="00D248D6" w:rsidRPr="00047E51">
              <w:rPr>
                <w:sz w:val="28"/>
                <w:szCs w:val="28"/>
              </w:rPr>
              <w:t xml:space="preserve"> dzieci 4</w:t>
            </w:r>
            <w:r w:rsidRPr="00047E51">
              <w:rPr>
                <w:sz w:val="28"/>
                <w:szCs w:val="28"/>
              </w:rPr>
              <w:t>-letnich.</w:t>
            </w:r>
          </w:p>
          <w:p w:rsidR="002A4FA4" w:rsidRPr="00047E51" w:rsidRDefault="002A4FA4" w:rsidP="002A4FA4">
            <w:pPr>
              <w:rPr>
                <w:sz w:val="28"/>
                <w:szCs w:val="28"/>
              </w:rPr>
            </w:pPr>
          </w:p>
        </w:tc>
      </w:tr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  <w:p w:rsidR="002A4FA4" w:rsidRPr="00047E51" w:rsidRDefault="002A4FA4" w:rsidP="00D248D6">
            <w:pPr>
              <w:rPr>
                <w:sz w:val="28"/>
                <w:szCs w:val="28"/>
              </w:rPr>
            </w:pPr>
          </w:p>
          <w:p w:rsidR="002A4FA4" w:rsidRPr="00047E51" w:rsidRDefault="002A4FA4" w:rsidP="002A4FA4">
            <w:pPr>
              <w:rPr>
                <w:sz w:val="28"/>
                <w:szCs w:val="28"/>
              </w:rPr>
            </w:pPr>
          </w:p>
        </w:tc>
      </w:tr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  <w:p w:rsidR="002A4FA4" w:rsidRPr="00047E51" w:rsidRDefault="002A4FA4" w:rsidP="00D248D6">
            <w:pPr>
              <w:ind w:left="360"/>
              <w:rPr>
                <w:sz w:val="28"/>
                <w:szCs w:val="28"/>
              </w:rPr>
            </w:pPr>
          </w:p>
        </w:tc>
      </w:tr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  <w:p w:rsidR="002A4FA4" w:rsidRPr="00047E51" w:rsidRDefault="002A4FA4" w:rsidP="002A4FA4">
            <w:pPr>
              <w:pStyle w:val="Akapitzlis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Zebranie g</w:t>
            </w:r>
            <w:r w:rsidR="00EA07AC" w:rsidRPr="00047E51">
              <w:rPr>
                <w:sz w:val="28"/>
                <w:szCs w:val="28"/>
              </w:rPr>
              <w:t xml:space="preserve">rupowe podsumowujące I półrocze oraz przeprowadzoną </w:t>
            </w:r>
            <w:r w:rsidR="00D248D6" w:rsidRPr="00047E51">
              <w:rPr>
                <w:sz w:val="28"/>
                <w:szCs w:val="28"/>
              </w:rPr>
              <w:t>obserwację umiejętności dzieci 4</w:t>
            </w:r>
            <w:r w:rsidR="00EA07AC" w:rsidRPr="00047E51">
              <w:rPr>
                <w:sz w:val="28"/>
                <w:szCs w:val="28"/>
              </w:rPr>
              <w:t>-letnich.</w:t>
            </w:r>
            <w:r w:rsidRPr="00047E51">
              <w:rPr>
                <w:sz w:val="28"/>
                <w:szCs w:val="28"/>
              </w:rPr>
              <w:t xml:space="preserve"> </w:t>
            </w:r>
          </w:p>
          <w:p w:rsidR="00D248D6" w:rsidRPr="00047E51" w:rsidRDefault="00D248D6" w:rsidP="002A4FA4">
            <w:pPr>
              <w:pStyle w:val="Akapitzlis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Warsztaty plastyczne „Kraje europejskie”</w:t>
            </w:r>
          </w:p>
          <w:p w:rsidR="002A4FA4" w:rsidRPr="00047E51" w:rsidRDefault="002A4FA4" w:rsidP="002A4FA4">
            <w:pPr>
              <w:rPr>
                <w:sz w:val="28"/>
                <w:szCs w:val="28"/>
              </w:rPr>
            </w:pPr>
          </w:p>
        </w:tc>
      </w:tr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  <w:p w:rsidR="002A4FA4" w:rsidRPr="00047E51" w:rsidRDefault="002A4FA4" w:rsidP="00047E51">
            <w:pPr>
              <w:pStyle w:val="Akapitzlist"/>
              <w:rPr>
                <w:sz w:val="28"/>
                <w:szCs w:val="28"/>
              </w:rPr>
            </w:pPr>
          </w:p>
        </w:tc>
      </w:tr>
      <w:tr w:rsidR="002A4FA4" w:rsidRPr="00047E51" w:rsidTr="00EA07AC">
        <w:trPr>
          <w:trHeight w:val="462"/>
        </w:trPr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6966" w:type="dxa"/>
          </w:tcPr>
          <w:p w:rsidR="002A4FA4" w:rsidRPr="00047E51" w:rsidRDefault="002A4FA4" w:rsidP="00EA07AC">
            <w:pPr>
              <w:pStyle w:val="Akapitzlis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</w:tc>
      </w:tr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</w:tc>
      </w:tr>
      <w:tr w:rsidR="002A4FA4" w:rsidRPr="00047E51" w:rsidTr="002A4FA4">
        <w:tc>
          <w:tcPr>
            <w:tcW w:w="2005" w:type="dxa"/>
          </w:tcPr>
          <w:p w:rsidR="002A4FA4" w:rsidRPr="00047E51" w:rsidRDefault="002A4FA4" w:rsidP="002A4FA4">
            <w:pPr>
              <w:jc w:val="center"/>
              <w:rPr>
                <w:b/>
                <w:sz w:val="28"/>
                <w:szCs w:val="28"/>
              </w:rPr>
            </w:pPr>
            <w:r w:rsidRPr="00047E51"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6966" w:type="dxa"/>
          </w:tcPr>
          <w:p w:rsidR="002A4FA4" w:rsidRPr="00047E51" w:rsidRDefault="002A4FA4" w:rsidP="002A4FA4">
            <w:pPr>
              <w:pStyle w:val="Akapitzlis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Konsultacje indywidu</w:t>
            </w:r>
            <w:r w:rsidR="00047E51">
              <w:rPr>
                <w:sz w:val="28"/>
                <w:szCs w:val="28"/>
              </w:rPr>
              <w:t>al</w:t>
            </w:r>
            <w:r w:rsidRPr="00047E51">
              <w:rPr>
                <w:sz w:val="28"/>
                <w:szCs w:val="28"/>
              </w:rPr>
              <w:t>ne w I czwartek miesiąca.</w:t>
            </w:r>
          </w:p>
          <w:p w:rsidR="002A4FA4" w:rsidRPr="00047E51" w:rsidRDefault="002A4FA4" w:rsidP="002A4FA4">
            <w:pPr>
              <w:pStyle w:val="Akapitzlis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047E51">
              <w:rPr>
                <w:sz w:val="28"/>
                <w:szCs w:val="28"/>
              </w:rPr>
              <w:t>Zebranie grupowe podsumowujące cały rok szkolny oraz wyniki obserwacji końcowej.</w:t>
            </w:r>
          </w:p>
        </w:tc>
      </w:tr>
    </w:tbl>
    <w:p w:rsidR="002A4FA4" w:rsidRPr="00047E51" w:rsidRDefault="002A4FA4" w:rsidP="002A4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FA4" w:rsidRPr="00047E51" w:rsidRDefault="002A4FA4" w:rsidP="002A4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68" w:rsidRPr="00047E51" w:rsidRDefault="00707D68">
      <w:pPr>
        <w:rPr>
          <w:rFonts w:ascii="Times New Roman" w:hAnsi="Times New Roman" w:cs="Times New Roman"/>
          <w:sz w:val="28"/>
          <w:szCs w:val="28"/>
        </w:rPr>
      </w:pPr>
    </w:p>
    <w:sectPr w:rsidR="00707D68" w:rsidRPr="00047E51" w:rsidSect="00D248D6">
      <w:footerReference w:type="default" r:id="rId8"/>
      <w:pgSz w:w="11906" w:h="16838"/>
      <w:pgMar w:top="568" w:right="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A8" w:rsidRDefault="00A520A8" w:rsidP="009C0998">
      <w:pPr>
        <w:spacing w:after="0" w:line="240" w:lineRule="auto"/>
      </w:pPr>
      <w:r>
        <w:separator/>
      </w:r>
    </w:p>
  </w:endnote>
  <w:endnote w:type="continuationSeparator" w:id="1">
    <w:p w:rsidR="00A520A8" w:rsidRDefault="00A520A8" w:rsidP="009C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57"/>
      <w:docPartObj>
        <w:docPartGallery w:val="Page Numbers (Bottom of Page)"/>
        <w:docPartUnique/>
      </w:docPartObj>
    </w:sdtPr>
    <w:sdtContent>
      <w:p w:rsidR="00130601" w:rsidRDefault="003B6150">
        <w:pPr>
          <w:pStyle w:val="Stopka"/>
          <w:jc w:val="right"/>
        </w:pPr>
        <w:r>
          <w:fldChar w:fldCharType="begin"/>
        </w:r>
        <w:r w:rsidR="00707D68">
          <w:instrText xml:space="preserve"> PAGE   \* MERGEFORMAT </w:instrText>
        </w:r>
        <w:r>
          <w:fldChar w:fldCharType="separate"/>
        </w:r>
        <w:r w:rsidR="00B465B5">
          <w:rPr>
            <w:noProof/>
          </w:rPr>
          <w:t>1</w:t>
        </w:r>
        <w:r>
          <w:fldChar w:fldCharType="end"/>
        </w:r>
      </w:p>
    </w:sdtContent>
  </w:sdt>
  <w:p w:rsidR="00130601" w:rsidRDefault="00A52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A8" w:rsidRDefault="00A520A8" w:rsidP="009C0998">
      <w:pPr>
        <w:spacing w:after="0" w:line="240" w:lineRule="auto"/>
      </w:pPr>
      <w:r>
        <w:separator/>
      </w:r>
    </w:p>
  </w:footnote>
  <w:footnote w:type="continuationSeparator" w:id="1">
    <w:p w:rsidR="00A520A8" w:rsidRDefault="00A520A8" w:rsidP="009C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74"/>
    <w:multiLevelType w:val="hybridMultilevel"/>
    <w:tmpl w:val="79AADD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A2872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3CBC"/>
    <w:multiLevelType w:val="hybridMultilevel"/>
    <w:tmpl w:val="93F6C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25949"/>
    <w:multiLevelType w:val="hybridMultilevel"/>
    <w:tmpl w:val="37A2A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7353"/>
    <w:multiLevelType w:val="hybridMultilevel"/>
    <w:tmpl w:val="3404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2D27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AF0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65C7"/>
    <w:multiLevelType w:val="hybridMultilevel"/>
    <w:tmpl w:val="7E92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172A"/>
    <w:multiLevelType w:val="hybridMultilevel"/>
    <w:tmpl w:val="CD2E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2089"/>
    <w:multiLevelType w:val="hybridMultilevel"/>
    <w:tmpl w:val="A67EC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97758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251E7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75666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BA6"/>
    <w:multiLevelType w:val="hybridMultilevel"/>
    <w:tmpl w:val="E7949AA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777AA"/>
    <w:multiLevelType w:val="hybridMultilevel"/>
    <w:tmpl w:val="29806B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225D2D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D37CB"/>
    <w:multiLevelType w:val="hybridMultilevel"/>
    <w:tmpl w:val="99D06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8473A"/>
    <w:multiLevelType w:val="hybridMultilevel"/>
    <w:tmpl w:val="C5481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6460D"/>
    <w:multiLevelType w:val="hybridMultilevel"/>
    <w:tmpl w:val="0BD8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11261"/>
    <w:multiLevelType w:val="hybridMultilevel"/>
    <w:tmpl w:val="A316E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4F430A"/>
    <w:multiLevelType w:val="hybridMultilevel"/>
    <w:tmpl w:val="210C1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723B5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F3B89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46214"/>
    <w:multiLevelType w:val="hybridMultilevel"/>
    <w:tmpl w:val="A67EC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E73"/>
    <w:multiLevelType w:val="hybridMultilevel"/>
    <w:tmpl w:val="128C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61295"/>
    <w:multiLevelType w:val="hybridMultilevel"/>
    <w:tmpl w:val="9B4C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55B53"/>
    <w:multiLevelType w:val="hybridMultilevel"/>
    <w:tmpl w:val="749E5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AD0443"/>
    <w:multiLevelType w:val="hybridMultilevel"/>
    <w:tmpl w:val="6F406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A49B4"/>
    <w:multiLevelType w:val="hybridMultilevel"/>
    <w:tmpl w:val="A2669B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C159AC"/>
    <w:multiLevelType w:val="hybridMultilevel"/>
    <w:tmpl w:val="B5DE76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A732C0"/>
    <w:multiLevelType w:val="hybridMultilevel"/>
    <w:tmpl w:val="7850F7BC"/>
    <w:lvl w:ilvl="0" w:tplc="131EE4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525DA8"/>
    <w:multiLevelType w:val="hybridMultilevel"/>
    <w:tmpl w:val="8D580E6C"/>
    <w:lvl w:ilvl="0" w:tplc="131EE4B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DB09BE"/>
    <w:multiLevelType w:val="hybridMultilevel"/>
    <w:tmpl w:val="F92A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18"/>
  </w:num>
  <w:num w:numId="5">
    <w:abstractNumId w:val="26"/>
  </w:num>
  <w:num w:numId="6">
    <w:abstractNumId w:val="14"/>
  </w:num>
  <w:num w:numId="7">
    <w:abstractNumId w:val="2"/>
  </w:num>
  <w:num w:numId="8">
    <w:abstractNumId w:val="28"/>
  </w:num>
  <w:num w:numId="9">
    <w:abstractNumId w:val="30"/>
  </w:num>
  <w:num w:numId="10">
    <w:abstractNumId w:val="31"/>
  </w:num>
  <w:num w:numId="11">
    <w:abstractNumId w:val="0"/>
  </w:num>
  <w:num w:numId="12">
    <w:abstractNumId w:val="19"/>
  </w:num>
  <w:num w:numId="13">
    <w:abstractNumId w:val="27"/>
  </w:num>
  <w:num w:numId="14">
    <w:abstractNumId w:val="4"/>
  </w:num>
  <w:num w:numId="15">
    <w:abstractNumId w:val="8"/>
  </w:num>
  <w:num w:numId="16">
    <w:abstractNumId w:val="9"/>
  </w:num>
  <w:num w:numId="17">
    <w:abstractNumId w:val="23"/>
  </w:num>
  <w:num w:numId="18">
    <w:abstractNumId w:val="32"/>
  </w:num>
  <w:num w:numId="19">
    <w:abstractNumId w:val="16"/>
  </w:num>
  <w:num w:numId="20">
    <w:abstractNumId w:val="20"/>
  </w:num>
  <w:num w:numId="21">
    <w:abstractNumId w:val="24"/>
  </w:num>
  <w:num w:numId="22">
    <w:abstractNumId w:val="3"/>
  </w:num>
  <w:num w:numId="23">
    <w:abstractNumId w:val="7"/>
  </w:num>
  <w:num w:numId="24">
    <w:abstractNumId w:val="11"/>
  </w:num>
  <w:num w:numId="25">
    <w:abstractNumId w:val="1"/>
  </w:num>
  <w:num w:numId="26">
    <w:abstractNumId w:val="12"/>
  </w:num>
  <w:num w:numId="27">
    <w:abstractNumId w:val="21"/>
  </w:num>
  <w:num w:numId="28">
    <w:abstractNumId w:val="5"/>
  </w:num>
  <w:num w:numId="29">
    <w:abstractNumId w:val="6"/>
  </w:num>
  <w:num w:numId="30">
    <w:abstractNumId w:val="10"/>
  </w:num>
  <w:num w:numId="31">
    <w:abstractNumId w:val="2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A4"/>
    <w:rsid w:val="00047E51"/>
    <w:rsid w:val="002A4FA4"/>
    <w:rsid w:val="003B6150"/>
    <w:rsid w:val="00707D68"/>
    <w:rsid w:val="009C0998"/>
    <w:rsid w:val="00A520A8"/>
    <w:rsid w:val="00AE349F"/>
    <w:rsid w:val="00B465B5"/>
    <w:rsid w:val="00D248D6"/>
    <w:rsid w:val="00EA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4F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FA4"/>
  </w:style>
  <w:style w:type="paragraph" w:styleId="Tekstdymka">
    <w:name w:val="Balloon Text"/>
    <w:basedOn w:val="Normalny"/>
    <w:link w:val="TekstdymkaZnak"/>
    <w:uiPriority w:val="99"/>
    <w:semiHidden/>
    <w:unhideWhenUsed/>
    <w:rsid w:val="002A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 i Andrzej</dc:creator>
  <cp:keywords/>
  <dc:description/>
  <cp:lastModifiedBy>Dorotka i Andrzej</cp:lastModifiedBy>
  <cp:revision>6</cp:revision>
  <dcterms:created xsi:type="dcterms:W3CDTF">2016-09-11T10:01:00Z</dcterms:created>
  <dcterms:modified xsi:type="dcterms:W3CDTF">2018-09-04T17:44:00Z</dcterms:modified>
</cp:coreProperties>
</file>