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5C2" w:rsidRDefault="006F25C2" w:rsidP="005E313D">
      <w:pPr>
        <w:pStyle w:val="NormalnyWeb"/>
        <w:shd w:val="clear" w:color="auto" w:fill="FFFFFF"/>
        <w:jc w:val="center"/>
        <w:rPr>
          <w:b/>
          <w:bCs/>
          <w:color w:val="1F497D" w:themeColor="text2"/>
          <w:sz w:val="32"/>
          <w:szCs w:val="32"/>
        </w:rPr>
      </w:pPr>
    </w:p>
    <w:p w:rsidR="005E313D" w:rsidRPr="006F25C2" w:rsidRDefault="005E313D" w:rsidP="005E313D">
      <w:pPr>
        <w:pStyle w:val="NormalnyWeb"/>
        <w:shd w:val="clear" w:color="auto" w:fill="FFFFFF"/>
        <w:jc w:val="center"/>
        <w:rPr>
          <w:color w:val="1F497D" w:themeColor="text2"/>
          <w:sz w:val="32"/>
          <w:szCs w:val="32"/>
        </w:rPr>
      </w:pPr>
      <w:r w:rsidRPr="006F25C2">
        <w:rPr>
          <w:b/>
          <w:bCs/>
          <w:color w:val="1F497D" w:themeColor="text2"/>
          <w:sz w:val="32"/>
          <w:szCs w:val="32"/>
        </w:rPr>
        <w:t>Charakterystyka mowy dziecka w wieku przedszkolnym</w:t>
      </w:r>
    </w:p>
    <w:p w:rsidR="005E313D" w:rsidRPr="006F25C2" w:rsidRDefault="005E313D" w:rsidP="005E313D">
      <w:pPr>
        <w:pStyle w:val="NormalnyWeb"/>
        <w:shd w:val="clear" w:color="auto" w:fill="FFFFFF"/>
        <w:jc w:val="center"/>
        <w:rPr>
          <w:color w:val="193441"/>
        </w:rPr>
      </w:pPr>
      <w:hyperlink r:id="rId4" w:tooltip="" w:history="1">
        <w:r w:rsidRPr="006F25C2">
          <w:rPr>
            <w:color w:val="4FA4CE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40" href="http://www.przedszkole-22.pl/wp-content/uploads/2013/11/40.gif" title="&quot;&quot;" style="width:24pt;height:24pt" o:button="t"/>
          </w:pict>
        </w:r>
      </w:hyperlink>
    </w:p>
    <w:p w:rsidR="005E313D" w:rsidRPr="00DA7CDE" w:rsidRDefault="005E313D" w:rsidP="005E313D">
      <w:pPr>
        <w:pStyle w:val="NormalnyWeb"/>
        <w:shd w:val="clear" w:color="auto" w:fill="FFFFFF"/>
      </w:pPr>
      <w:r w:rsidRPr="00DA7CDE">
        <w:t>Zdolność do nabywania przez dziecko umiejętności posługiwania się językiem jest wrodzona i wynika z autonomiczno-fizjologicznych podstaw mowy. Warunkiem ujawnienia się tej zdolności jest zarówno własna aktywność dziecka jak i jego przebywanie w otoczeniu które posługuje się językiem. Dziecko tworzy swój specyficzny system językowy uwarunkowany własnymi możliwościami poznawczymi i społecznymi w jakich używa języka.</w:t>
      </w:r>
    </w:p>
    <w:p w:rsidR="005E313D" w:rsidRPr="00DA7CDE" w:rsidRDefault="005E313D" w:rsidP="005E313D">
      <w:pPr>
        <w:pStyle w:val="NormalnyWeb"/>
        <w:shd w:val="clear" w:color="auto" w:fill="FFFFFF"/>
      </w:pPr>
      <w:r w:rsidRPr="00DA7CDE">
        <w:t xml:space="preserve">Mówienie jest więc sprawnością, której trzeba się uczyć, tak jak wszelkich innych sprawności. Jest to możliwe dzięki sukcesywnemu dojrzewaniu różnych organów mowy. Po urodzeniu żaden z tych organów nie jest jeszcze gotowy do swych czynności. Mowa wytwarza się dzięki skoordynowanej aktywności muskulatury języka, warg, gardła, podniebienia, krtani i płuc. Rozwój mowy postępuje równolegle z rozwojem motoryki narządów artykulacyjnych. Dziecko ćwiczy narządy artykulacyjne poprzez czynności ssania, połykania , żucia. W ten sposób język przygotowuje się do wymowy głosek. Najtrudniejsze głoski </w:t>
      </w:r>
      <w:proofErr w:type="spellStart"/>
      <w:r w:rsidRPr="00DA7CDE">
        <w:t>sz</w:t>
      </w:r>
      <w:proofErr w:type="spellEnd"/>
      <w:r w:rsidRPr="00DA7CDE">
        <w:t xml:space="preserve">, ż, cz, </w:t>
      </w:r>
      <w:proofErr w:type="spellStart"/>
      <w:r w:rsidRPr="00DA7CDE">
        <w:t>dż</w:t>
      </w:r>
      <w:proofErr w:type="spellEnd"/>
      <w:r w:rsidRPr="00DA7CDE">
        <w:t xml:space="preserve"> oraz </w:t>
      </w:r>
      <w:proofErr w:type="spellStart"/>
      <w:r w:rsidRPr="00DA7CDE">
        <w:t>r</w:t>
      </w:r>
      <w:proofErr w:type="spellEnd"/>
      <w:r w:rsidRPr="00DA7CDE">
        <w:t xml:space="preserve"> wymagają dodatkowych precyzyjnych ruchów, np. uniesienie języka, ruchy wibracyjne. Prawidłowa artykulacja głosek warunkuje rozwój mowy dziecka. Do rozwoju i koordynacji poszczególnych części wchodzących w skład skomplikowanego narządu mowy potrzebny jest pewien okres i aktywne ćwiczenia.</w:t>
      </w:r>
    </w:p>
    <w:p w:rsidR="005E313D" w:rsidRPr="00DA7CDE" w:rsidRDefault="005E313D" w:rsidP="005E313D">
      <w:pPr>
        <w:pStyle w:val="NormalnyWeb"/>
        <w:shd w:val="clear" w:color="auto" w:fill="FFFFFF"/>
      </w:pPr>
      <w:r w:rsidRPr="00DA7CDE">
        <w:t>Rozwój mowy nie u wszystkich dzieci przebiega jednakowo, różna może być kolejność pojawiania się poszczególnych głosek w trakcie rozwoju mowy. Stopień rozwoju mowy w danym momencie zależy od różnych czynników. Do najważniejszych należą psychofizyczny rozwój dziecka, warunki społeczno-wychowawcze czy  też ogólny poziom intelektualny.</w:t>
      </w:r>
    </w:p>
    <w:p w:rsidR="005E313D" w:rsidRPr="00DA7CDE" w:rsidRDefault="005E313D" w:rsidP="005E313D">
      <w:pPr>
        <w:pStyle w:val="NormalnyWeb"/>
        <w:shd w:val="clear" w:color="auto" w:fill="FFFFFF"/>
      </w:pPr>
      <w:r w:rsidRPr="00DA7CDE">
        <w:t>Rozwój mowy dziecka trwa kilka lat i w jego przebiegu wyodrębniają się pewne okresy, których czas trwania u dziecka normalnie rozwijającego się można w przybliżeniu określić w sposób następujący:</w:t>
      </w:r>
      <w:r w:rsidRPr="00DA7CDE">
        <w:br/>
        <w:t>– okres melodii (0-1 r. ż.),</w:t>
      </w:r>
      <w:r w:rsidRPr="00DA7CDE">
        <w:br/>
        <w:t>– okres wyrazu (1-2 r. ż.),</w:t>
      </w:r>
      <w:r w:rsidRPr="00DA7CDE">
        <w:br/>
        <w:t>– okres zdania (2-3 r. ż.),</w:t>
      </w:r>
      <w:r w:rsidRPr="00DA7CDE">
        <w:br/>
        <w:t>– okres swoistej mowy dziecięcej (3-7 r. ż.).</w:t>
      </w:r>
    </w:p>
    <w:p w:rsidR="005E313D" w:rsidRPr="00DA7CDE" w:rsidRDefault="005E313D" w:rsidP="005E313D">
      <w:pPr>
        <w:pStyle w:val="NormalnyWeb"/>
        <w:shd w:val="clear" w:color="auto" w:fill="FFFFFF"/>
      </w:pPr>
      <w:r w:rsidRPr="00DA7CDE">
        <w:t>Pozwolę sobie na scharakteryzowanie okresu zdania oraz swoistej mowy dziecięcej.</w:t>
      </w:r>
    </w:p>
    <w:p w:rsidR="005E313D" w:rsidRPr="00DA7CDE" w:rsidRDefault="005E313D" w:rsidP="005E313D">
      <w:pPr>
        <w:pStyle w:val="NormalnyWeb"/>
        <w:shd w:val="clear" w:color="auto" w:fill="FFFFFF"/>
      </w:pPr>
      <w:r w:rsidRPr="00DA7CDE">
        <w:t>Okres zdania od 2 do 3 roku życia</w:t>
      </w:r>
    </w:p>
    <w:p w:rsidR="005E313D" w:rsidRPr="00DA7CDE" w:rsidRDefault="005E313D" w:rsidP="005E313D">
      <w:pPr>
        <w:pStyle w:val="NormalnyWeb"/>
        <w:shd w:val="clear" w:color="auto" w:fill="FFFFFF"/>
      </w:pPr>
      <w:r w:rsidRPr="00DA7CDE">
        <w:t xml:space="preserve">Pierwszym etapem tej fazy, albo też stadium przejściowym następującym po fazie wyrazu, są wypowiadane przez dzieci „zlepki wyrazowe” (najczęściej dwa rzeczowniki), np. baba koko. Świadczy to o tym iż dziecko więcej wie o świecie niż jest w stanie wypowiedzieć. Zlepki są w procesie gramatyzacji przekształcane w równoważniki zdań (dwa rzeczowniki z końcówką fleksyjną). Następnie pojawiają się zdania proste pojedyncze do zdania rozwiniętego które pojawia się w wypowiedziach dzieci  w końcu 3 roku życia. W 3 roku życia wypowiedzi stają się coraz dłuższe i używa ono zdań współrzędnie – bezspójnikowo i spójnikowo. Poprawniejsza staje się artykulacja wypowiedzi. Mowa staje się kontekstowa czyli zrozumiała </w:t>
      </w:r>
      <w:r w:rsidRPr="00DA7CDE">
        <w:lastRenderedPageBreak/>
        <w:t>na podstawie treści  i formy danej wypowiedzi i ją poprzedzających. Precyzują się znaczenia używanych słów, wzrasta zasób słownictwa a dziecko opanowuje gramatyczne podstawy mowy. W drugim roku dziecko wymawia wszystkie samogłoski ustne i spółgłoski zwarte. Brak samogłosek nosowych. Występują zmiękczenia, substytucje głosek (zamiana), uproszczenia spółgłoskowe i homonimy dziecięce. Zasób słownictwa dziecka 2-3 letniego liczy do 400 słów. Do 3 roku życia w słowniku przeciętnego dziecka są reprezentowane wszystkie kategorie semantyczne  (części mowy). Najwcześniej pojawiają się wyrazy które oznaczają przedmioty i czynności (rzeczowniki, czasowniki) oraz zaimki wskazujące (to, taki, tu) i partykuła przecząca „nie”. Dziecko używa kolejno wyrazów oznaczających cechy (przymiotniki i przysłówki) oraz stosunki i związki (przyimki, spójniki). Analiza treści słownictwa wykazuje, że dzieci 2 letnie używają wyrazów które pozwalają na zaspokojenie ich potrzeb, ułatwiają im porozumienie z innymi i odnoszą się do najbliższego otoczenia. Rozwój systemu fleksyjnego dziecka charakteryzuje się tym iż do 3 roku miesza ono odmianę liczby pojedynczej i mnogiej czasownika, myli osobę pierwszą i drugą, a osoby trzeciej używa w funkcji osoby pierwszej. Początkowo dziecko posługuje się czasem teraźniejszym i przeszłym a w 3 roku życia czasem przyszłym.</w:t>
      </w:r>
    </w:p>
    <w:p w:rsidR="005E313D" w:rsidRPr="00DA7CDE" w:rsidRDefault="005E313D" w:rsidP="005E313D">
      <w:pPr>
        <w:pStyle w:val="NormalnyWeb"/>
        <w:shd w:val="clear" w:color="auto" w:fill="FFFFFF"/>
      </w:pPr>
      <w:r w:rsidRPr="00DA7CDE">
        <w:rPr>
          <w:b/>
          <w:bCs/>
        </w:rPr>
        <w:t>Okres swoistej mowy dziecięcej 3-6 rok życia</w:t>
      </w:r>
    </w:p>
    <w:p w:rsidR="005E313D" w:rsidRPr="00DA7CDE" w:rsidRDefault="005E313D" w:rsidP="005E313D">
      <w:pPr>
        <w:pStyle w:val="NormalnyWeb"/>
        <w:shd w:val="clear" w:color="auto" w:fill="FFFFFF"/>
      </w:pPr>
      <w:r w:rsidRPr="00DA7CDE">
        <w:t>W okresie swoistej mowy dziecięcej dzieci prowadzą coraz swobodniejsze rozmowy, choć odbiegają one jeszcze od doskonałości. Skracają wyrazy, przestawiają głoski, upraszczają grupy spółgłoskowe i tworzą nowe wyrazy, których znaczenie czasem dorosły nie rozumie. W związku z rozwojem sprawności językowej, znacznie rośnie liczba zadawanych pytań. Z tego względu często nazywany jest okresem pytań. Dziecko w wypowiedziach używa od 3500 do 7000 słów w zależności od środowiska wychowawczego. W okresie tym utrwala się prawidłowa wymowa głosek.</w:t>
      </w:r>
    </w:p>
    <w:p w:rsidR="005E313D" w:rsidRPr="00DA7CDE" w:rsidRDefault="005E313D" w:rsidP="005E313D">
      <w:pPr>
        <w:pStyle w:val="NormalnyWeb"/>
        <w:shd w:val="clear" w:color="auto" w:fill="FFFFFF"/>
      </w:pPr>
      <w:r w:rsidRPr="00DA7CDE">
        <w:t xml:space="preserve">Dziecko 4-letnie powinno już wymawiać w mowie potocznej  s, z, c, dz. Często między 4 a 5 rokiem życia pojawia się głoska </w:t>
      </w:r>
      <w:proofErr w:type="spellStart"/>
      <w:r w:rsidRPr="00DA7CDE">
        <w:t>r</w:t>
      </w:r>
      <w:proofErr w:type="spellEnd"/>
      <w:r w:rsidRPr="00DA7CDE">
        <w:t xml:space="preserve">, a jej opanowanie jest dla dziecka takim sukcesem, że nadużywa jej zamieniając l w </w:t>
      </w:r>
      <w:proofErr w:type="spellStart"/>
      <w:r w:rsidRPr="00DA7CDE">
        <w:t>r</w:t>
      </w:r>
      <w:proofErr w:type="spellEnd"/>
      <w:r w:rsidRPr="00DA7CDE">
        <w:t xml:space="preserve"> np.  lalka- </w:t>
      </w:r>
      <w:proofErr w:type="spellStart"/>
      <w:r w:rsidRPr="00DA7CDE">
        <w:t>rarka</w:t>
      </w:r>
      <w:proofErr w:type="spellEnd"/>
      <w:r w:rsidRPr="00DA7CDE">
        <w:t xml:space="preserve">, korale- </w:t>
      </w:r>
      <w:proofErr w:type="spellStart"/>
      <w:r w:rsidRPr="00DA7CDE">
        <w:t>korare</w:t>
      </w:r>
      <w:proofErr w:type="spellEnd"/>
      <w:r w:rsidRPr="00DA7CDE">
        <w:t>. Jest to typowy objaw hiperpoprawności, z którego dziecko samoczynnie wyrasta. Dziecko myli rodzaj żeński i męski, ale poprawnie odmieniają już czasowniki a także potrafią nazwać czynności umysłowe co wiąże się z autorefleksją dziecka- potrafi powiedzieć, że czegoś nie rozumie. Czterolatki znają podstawowe nazwy kolorów Pojawiają się podstawy- czerwony, niebieski, żółty, zielony.</w:t>
      </w:r>
    </w:p>
    <w:p w:rsidR="005E313D" w:rsidRPr="00DA7CDE" w:rsidRDefault="005E313D" w:rsidP="005E313D">
      <w:pPr>
        <w:pStyle w:val="NormalnyWeb"/>
        <w:shd w:val="clear" w:color="auto" w:fill="FFFFFF"/>
      </w:pPr>
      <w:r w:rsidRPr="00DA7CDE">
        <w:t xml:space="preserve">Mowa dziecka 5-letniego jest już właściwie  zrozumiała. Pojawiają się  głoski </w:t>
      </w:r>
      <w:proofErr w:type="spellStart"/>
      <w:r w:rsidRPr="00DA7CDE">
        <w:t>sz</w:t>
      </w:r>
      <w:proofErr w:type="spellEnd"/>
      <w:r w:rsidRPr="00DA7CDE">
        <w:t xml:space="preserve">, ż, cz, </w:t>
      </w:r>
      <w:proofErr w:type="spellStart"/>
      <w:r w:rsidRPr="00DA7CDE">
        <w:t>dż</w:t>
      </w:r>
      <w:proofErr w:type="spellEnd"/>
      <w:r w:rsidRPr="00DA7CDE">
        <w:t xml:space="preserve">, chociaż w mowie potocznej mogą być jeszcze  zamieniane na s, z, c, dz. Głoska </w:t>
      </w:r>
      <w:proofErr w:type="spellStart"/>
      <w:r w:rsidRPr="00DA7CDE">
        <w:t>r</w:t>
      </w:r>
      <w:proofErr w:type="spellEnd"/>
      <w:r w:rsidRPr="00DA7CDE">
        <w:t xml:space="preserve"> powinna być już wymawiana, ale często pojawia się dopiero w tym okresie. Około 30% wypowiedzi to zdania złożone, przydawki i dopełnienia. U 5-latka nadal dokształca się słuch fonematyczny czyli zdolności odróżniania dźwięków mowy.</w:t>
      </w:r>
    </w:p>
    <w:p w:rsidR="005E313D" w:rsidRPr="00DA7CDE" w:rsidRDefault="005E313D" w:rsidP="005E313D">
      <w:pPr>
        <w:pStyle w:val="NormalnyWeb"/>
        <w:shd w:val="clear" w:color="auto" w:fill="FFFFFF"/>
      </w:pPr>
      <w:r w:rsidRPr="00DA7CDE">
        <w:t>Mowa dzieci 6-letnich powinna już być opanowana pod względem dźwiękowym. Może jeszcze popełniać błędy fleksyjne w deklinacji i koniugacji a także w odmianie liczebników. Około 41% wypowiedzi 6-latków to zdania złożone. Dziecko rozumie kilkanaście tysięcy słów pojawia się słownictwo specyficzne jak żargon i język sekretny. Opowiadając o swoich emocjach potrafi zastosować wyszukane określenia emocji jak np. zaniepokojony, zawiedziony.</w:t>
      </w:r>
    </w:p>
    <w:p w:rsidR="005E313D" w:rsidRPr="00DA7CDE" w:rsidRDefault="005E313D" w:rsidP="005E313D">
      <w:pPr>
        <w:pStyle w:val="NormalnyWeb"/>
        <w:shd w:val="clear" w:color="auto" w:fill="FFFFFF"/>
      </w:pPr>
      <w:r w:rsidRPr="00DA7CDE">
        <w:t>Podsumowując dziecko wymawia poprawnie:</w:t>
      </w:r>
    </w:p>
    <w:p w:rsidR="005E313D" w:rsidRPr="00DA7CDE" w:rsidRDefault="005E313D" w:rsidP="005E313D">
      <w:pPr>
        <w:pStyle w:val="NormalnyWeb"/>
        <w:shd w:val="clear" w:color="auto" w:fill="FFFFFF"/>
      </w:pPr>
      <w:r w:rsidRPr="00DA7CDE">
        <w:rPr>
          <w:b/>
          <w:bCs/>
        </w:rPr>
        <w:lastRenderedPageBreak/>
        <w:t>       I.            </w:t>
      </w:r>
      <w:r w:rsidRPr="00DA7CDE">
        <w:t>W okresie zdania (2-3 r. ż.)</w:t>
      </w:r>
    </w:p>
    <w:p w:rsidR="005E313D" w:rsidRPr="00DA7CDE" w:rsidRDefault="005E313D" w:rsidP="005E313D">
      <w:pPr>
        <w:pStyle w:val="NormalnyWeb"/>
        <w:shd w:val="clear" w:color="auto" w:fill="FFFFFF"/>
      </w:pPr>
      <w:r w:rsidRPr="00DA7CDE">
        <w:t>– wszystkie samogłoski, ustne a, o, e, i, y, u  i nosowe ą, ę;</w:t>
      </w:r>
    </w:p>
    <w:p w:rsidR="005E313D" w:rsidRPr="00DA7CDE" w:rsidRDefault="005E313D" w:rsidP="005E313D">
      <w:pPr>
        <w:pStyle w:val="NormalnyWeb"/>
        <w:shd w:val="clear" w:color="auto" w:fill="FFFFFF"/>
      </w:pPr>
      <w:r w:rsidRPr="00DA7CDE">
        <w:t xml:space="preserve">– spółgłoski- p, pi, b, </w:t>
      </w:r>
      <w:proofErr w:type="spellStart"/>
      <w:r w:rsidRPr="00DA7CDE">
        <w:t>bi</w:t>
      </w:r>
      <w:proofErr w:type="spellEnd"/>
      <w:r w:rsidRPr="00DA7CDE">
        <w:t xml:space="preserve">, m, mi, f, fi, n, ni, k, ki, g, </w:t>
      </w:r>
      <w:proofErr w:type="spellStart"/>
      <w:r w:rsidRPr="00DA7CDE">
        <w:t>gi</w:t>
      </w:r>
      <w:proofErr w:type="spellEnd"/>
      <w:r w:rsidRPr="00DA7CDE">
        <w:t xml:space="preserve">, </w:t>
      </w:r>
      <w:proofErr w:type="spellStart"/>
      <w:r w:rsidRPr="00DA7CDE">
        <w:t>ch</w:t>
      </w:r>
      <w:proofErr w:type="spellEnd"/>
      <w:r w:rsidRPr="00DA7CDE">
        <w:t xml:space="preserve">, t, d, l, li, ł, j, w, </w:t>
      </w:r>
      <w:proofErr w:type="spellStart"/>
      <w:r w:rsidRPr="00DA7CDE">
        <w:t>wi</w:t>
      </w:r>
      <w:proofErr w:type="spellEnd"/>
      <w:r w:rsidRPr="00DA7CDE">
        <w:t xml:space="preserve">, ś, ź, ć, </w:t>
      </w:r>
      <w:proofErr w:type="spellStart"/>
      <w:r w:rsidRPr="00DA7CDE">
        <w:t>dź</w:t>
      </w:r>
      <w:proofErr w:type="spellEnd"/>
      <w:r w:rsidRPr="00DA7CDE">
        <w:t>;</w:t>
      </w:r>
    </w:p>
    <w:p w:rsidR="005E313D" w:rsidRPr="00DA7CDE" w:rsidRDefault="005E313D" w:rsidP="005E313D">
      <w:pPr>
        <w:pStyle w:val="NormalnyWeb"/>
        <w:shd w:val="clear" w:color="auto" w:fill="FFFFFF"/>
      </w:pPr>
      <w:r w:rsidRPr="00DA7CDE">
        <w:t xml:space="preserve">– sporadycznie- s, z, c, </w:t>
      </w:r>
      <w:proofErr w:type="spellStart"/>
      <w:r w:rsidRPr="00DA7CDE">
        <w:t>dz</w:t>
      </w:r>
      <w:proofErr w:type="spellEnd"/>
      <w:r w:rsidRPr="00DA7CDE">
        <w:t xml:space="preserve">, </w:t>
      </w:r>
      <w:proofErr w:type="spellStart"/>
      <w:r w:rsidRPr="00DA7CDE">
        <w:t>sz</w:t>
      </w:r>
      <w:proofErr w:type="spellEnd"/>
      <w:r w:rsidRPr="00DA7CDE">
        <w:t xml:space="preserve">, cz, ż, cz, </w:t>
      </w:r>
      <w:proofErr w:type="spellStart"/>
      <w:r w:rsidRPr="00DA7CDE">
        <w:t>dż</w:t>
      </w:r>
      <w:proofErr w:type="spellEnd"/>
      <w:r w:rsidRPr="00DA7CDE">
        <w:t>.</w:t>
      </w:r>
    </w:p>
    <w:p w:rsidR="005E313D" w:rsidRPr="00DA7CDE" w:rsidRDefault="005E313D" w:rsidP="005E313D">
      <w:pPr>
        <w:pStyle w:val="NormalnyWeb"/>
        <w:shd w:val="clear" w:color="auto" w:fill="FFFFFF"/>
      </w:pPr>
      <w:r w:rsidRPr="00DA7CDE">
        <w:rPr>
          <w:b/>
          <w:bCs/>
        </w:rPr>
        <w:t>    II.            </w:t>
      </w:r>
      <w:r w:rsidRPr="00DA7CDE">
        <w:t>W okresie swoistej mowy dziecięcej (3-6 r. ż.)</w:t>
      </w:r>
    </w:p>
    <w:p w:rsidR="005E313D" w:rsidRPr="00DA7CDE" w:rsidRDefault="005E313D" w:rsidP="005E313D">
      <w:pPr>
        <w:pStyle w:val="NormalnyWeb"/>
        <w:shd w:val="clear" w:color="auto" w:fill="FFFFFF"/>
      </w:pPr>
      <w:r w:rsidRPr="00DA7CDE">
        <w:t xml:space="preserve">– 3-4 r. ż.- utrwala się ostatecznie wymowa spółgłosek s, z, c, </w:t>
      </w:r>
      <w:proofErr w:type="spellStart"/>
      <w:r w:rsidRPr="00DA7CDE">
        <w:t>dz</w:t>
      </w:r>
      <w:proofErr w:type="spellEnd"/>
    </w:p>
    <w:p w:rsidR="005E313D" w:rsidRPr="00DA7CDE" w:rsidRDefault="005E313D" w:rsidP="005E313D">
      <w:pPr>
        <w:pStyle w:val="NormalnyWeb"/>
        <w:shd w:val="clear" w:color="auto" w:fill="FFFFFF"/>
      </w:pPr>
      <w:r w:rsidRPr="00DA7CDE">
        <w:t xml:space="preserve">– 4-5 r. ż.- pojawia się głoska </w:t>
      </w:r>
      <w:proofErr w:type="spellStart"/>
      <w:r w:rsidRPr="00DA7CDE">
        <w:t>r</w:t>
      </w:r>
      <w:proofErr w:type="spellEnd"/>
      <w:r w:rsidRPr="00DA7CDE">
        <w:t xml:space="preserve"> oraz głoski </w:t>
      </w:r>
      <w:proofErr w:type="spellStart"/>
      <w:r w:rsidRPr="00DA7CDE">
        <w:t>sz</w:t>
      </w:r>
      <w:proofErr w:type="spellEnd"/>
      <w:r w:rsidRPr="00DA7CDE">
        <w:t xml:space="preserve">, cz, ż, </w:t>
      </w:r>
      <w:proofErr w:type="spellStart"/>
      <w:r w:rsidRPr="00DA7CDE">
        <w:t>dż</w:t>
      </w:r>
      <w:proofErr w:type="spellEnd"/>
      <w:r w:rsidRPr="00DA7CDE">
        <w:t>, .</w:t>
      </w:r>
    </w:p>
    <w:p w:rsidR="005E313D" w:rsidRPr="00DA7CDE" w:rsidRDefault="005E313D" w:rsidP="005E313D">
      <w:pPr>
        <w:pStyle w:val="NormalnyWeb"/>
        <w:shd w:val="clear" w:color="auto" w:fill="FFFFFF"/>
      </w:pPr>
      <w:r w:rsidRPr="00DA7CDE">
        <w:t xml:space="preserve">– 5-6 r. ż- utrwalane są głoski </w:t>
      </w:r>
      <w:proofErr w:type="spellStart"/>
      <w:r w:rsidRPr="00DA7CDE">
        <w:t>sz</w:t>
      </w:r>
      <w:proofErr w:type="spellEnd"/>
      <w:r w:rsidRPr="00DA7CDE">
        <w:t xml:space="preserve">, cz, ż, </w:t>
      </w:r>
      <w:proofErr w:type="spellStart"/>
      <w:r w:rsidRPr="00DA7CDE">
        <w:t>dż</w:t>
      </w:r>
      <w:proofErr w:type="spellEnd"/>
      <w:r w:rsidRPr="00DA7CDE">
        <w:t>.</w:t>
      </w:r>
    </w:p>
    <w:p w:rsidR="005E313D" w:rsidRPr="00DA7CDE" w:rsidRDefault="005E313D" w:rsidP="005E313D">
      <w:pPr>
        <w:pStyle w:val="NormalnyWeb"/>
        <w:shd w:val="clear" w:color="auto" w:fill="FFFFFF"/>
      </w:pPr>
      <w:r w:rsidRPr="00DA7CDE">
        <w:t> </w:t>
      </w:r>
    </w:p>
    <w:p w:rsidR="005E313D" w:rsidRPr="00DA7CDE" w:rsidRDefault="005E313D" w:rsidP="005E313D">
      <w:pPr>
        <w:pStyle w:val="NormalnyWeb"/>
        <w:shd w:val="clear" w:color="auto" w:fill="FFFFFF"/>
      </w:pPr>
      <w:r w:rsidRPr="00DA7CDE">
        <w:t>Literatura:</w:t>
      </w:r>
    </w:p>
    <w:p w:rsidR="005E313D" w:rsidRPr="00DA7CDE" w:rsidRDefault="005E313D" w:rsidP="005E313D">
      <w:pPr>
        <w:pStyle w:val="NormalnyWeb"/>
        <w:shd w:val="clear" w:color="auto" w:fill="FFFFFF"/>
      </w:pPr>
      <w:r w:rsidRPr="00DA7CDE">
        <w:t xml:space="preserve">1.  G. Demel ,Minimum logopedyczne nauczyciela przedszkola. </w:t>
      </w:r>
      <w:proofErr w:type="spellStart"/>
      <w:r w:rsidRPr="00DA7CDE">
        <w:t>WSiP</w:t>
      </w:r>
      <w:proofErr w:type="spellEnd"/>
      <w:r w:rsidRPr="00DA7CDE">
        <w:t>, Warszawa 1996.</w:t>
      </w:r>
    </w:p>
    <w:p w:rsidR="005E313D" w:rsidRPr="00DA7CDE" w:rsidRDefault="005E313D" w:rsidP="005E313D">
      <w:pPr>
        <w:pStyle w:val="NormalnyWeb"/>
        <w:shd w:val="clear" w:color="auto" w:fill="FFFFFF"/>
      </w:pPr>
      <w:r w:rsidRPr="00DA7CDE">
        <w:t>2. E. M. Skorek, Z logopedią na ty. Podręczny słownik logopedyczny, Kraków2005.</w:t>
      </w:r>
    </w:p>
    <w:p w:rsidR="005E313D" w:rsidRPr="00DA7CDE" w:rsidRDefault="005E313D" w:rsidP="005E313D">
      <w:pPr>
        <w:pStyle w:val="NormalnyWeb"/>
        <w:shd w:val="clear" w:color="auto" w:fill="FFFFFF"/>
      </w:pPr>
      <w:r w:rsidRPr="00DA7CDE">
        <w:t>3. T. Gałkowski, G. Jastrzębowska, Logopedia. Pytania i odpowiedzi, Opole, 1999</w:t>
      </w:r>
    </w:p>
    <w:p w:rsidR="00201E38" w:rsidRPr="00DA7CDE" w:rsidRDefault="00201E38" w:rsidP="00201E38">
      <w:pPr>
        <w:pStyle w:val="NormalnyWeb"/>
        <w:shd w:val="clear" w:color="auto" w:fill="FFFFFF"/>
      </w:pPr>
      <w:r w:rsidRPr="00DA7CDE">
        <w:t>mgr Dorota Kuczma</w:t>
      </w:r>
    </w:p>
    <w:p w:rsidR="00BF7376" w:rsidRPr="00DA7CDE" w:rsidRDefault="00BF7376">
      <w:pPr>
        <w:rPr>
          <w:rFonts w:ascii="Times New Roman" w:hAnsi="Times New Roman" w:cs="Times New Roman"/>
          <w:sz w:val="24"/>
          <w:szCs w:val="24"/>
        </w:rPr>
      </w:pPr>
    </w:p>
    <w:sectPr w:rsidR="00BF7376" w:rsidRPr="00DA7CDE" w:rsidSect="00BF7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compat/>
  <w:rsids>
    <w:rsidRoot w:val="005E313D"/>
    <w:rsid w:val="00201E38"/>
    <w:rsid w:val="005E313D"/>
    <w:rsid w:val="006F25C2"/>
    <w:rsid w:val="00BF7376"/>
    <w:rsid w:val="00DA7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3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E3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2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zedszkole-22.pl/wp-content/uploads/2013/11/40.gi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1039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MILAVAIO</dc:creator>
  <cp:lastModifiedBy>MILAVAIO</cp:lastModifiedBy>
  <cp:revision>2</cp:revision>
  <dcterms:created xsi:type="dcterms:W3CDTF">2019-09-08T10:55:00Z</dcterms:created>
  <dcterms:modified xsi:type="dcterms:W3CDTF">2019-09-08T11:20:00Z</dcterms:modified>
</cp:coreProperties>
</file>