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1CC" w:rsidRPr="00E001CC" w:rsidRDefault="00E001CC" w:rsidP="00E001C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001C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FASD – niewidzialne zaburzenia, które realnie wpływają na życie dziecka</w:t>
      </w:r>
    </w:p>
    <w:p w:rsidR="00E001CC" w:rsidRPr="00E001CC" w:rsidRDefault="00E001CC" w:rsidP="00E001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Wiele dzieci każdego dnia zmaga się z trudnościami, których nie widać na pierwszy rzut oka. Nie mają gipsu, nie poruszają się na wózku, często wyglądają „zupełnie normalnie”. A jednak ich codzienne funkcjonowanie bywa ogromnym wyzwaniem. Jednym z takich niewidzialnych zaburzeń jest </w:t>
      </w:r>
      <w:r w:rsidRPr="00E00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FASD – Spektrum Płodowych Zaburzeń Alkoholowych</w:t>
      </w: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001CC" w:rsidRPr="00E001CC" w:rsidRDefault="00E001CC" w:rsidP="00E001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001C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Czym jest FASD?</w:t>
      </w:r>
    </w:p>
    <w:p w:rsidR="00E001CC" w:rsidRPr="00E001CC" w:rsidRDefault="00E001CC" w:rsidP="00E001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FASD to grupa zaburzeń </w:t>
      </w:r>
      <w:proofErr w:type="spellStart"/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>neurorozwojowych</w:t>
      </w:r>
      <w:proofErr w:type="spellEnd"/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powstałych w wyniku </w:t>
      </w:r>
      <w:r w:rsidRPr="00E00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ekspozycji dziecka na alkohol w okresie prenatalnym</w:t>
      </w: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>. Alkohol przenika przez łożysko i wpływa na rozwijający się mózg dziecka – nawet wtedy, gdy spożywany był sporady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cznie i w niewielkich ilościach (może być to nawet jedna dawka alkoholu).</w:t>
      </w:r>
    </w:p>
    <w:p w:rsidR="00E001CC" w:rsidRPr="00E001CC" w:rsidRDefault="00E001CC" w:rsidP="00E001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Ważne: </w:t>
      </w:r>
      <w:r w:rsidRPr="00E00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ma bezpiecznej dawki alkoholu w ciąży</w:t>
      </w: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001CC" w:rsidRPr="00E001CC" w:rsidRDefault="00E001CC" w:rsidP="00E001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001C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Dlaczego FASD nazywane jest „niewidzialnym zaburzeniem”?</w:t>
      </w:r>
    </w:p>
    <w:p w:rsidR="00E001CC" w:rsidRPr="00E001CC" w:rsidRDefault="00E001CC" w:rsidP="00E001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>Większość dzieci z FASD:</w:t>
      </w:r>
    </w:p>
    <w:p w:rsidR="00E001CC" w:rsidRPr="00E001CC" w:rsidRDefault="00E001CC" w:rsidP="00E001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>nie ma charakterystycznych cech fizycznych,</w:t>
      </w:r>
    </w:p>
    <w:p w:rsidR="00E001CC" w:rsidRPr="00E001CC" w:rsidRDefault="00E001CC" w:rsidP="00E001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 się intelektualnie w normie lub na pograniczu normy,</w:t>
      </w:r>
    </w:p>
    <w:p w:rsidR="00E001CC" w:rsidRPr="00E001CC" w:rsidRDefault="00E001CC" w:rsidP="00E001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być elokwentna i sprawiać wrażenie samodzielnej.</w:t>
      </w:r>
    </w:p>
    <w:p w:rsidR="00E001CC" w:rsidRPr="00E001CC" w:rsidRDefault="00E001CC" w:rsidP="00E001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dziecko może mieć poważne trudności w codziennym funkcjonowaniu, których otoczenie często nie rozumie. To prowadzi do błędnych ocen, frustracji i niesprawiedliwych oczekiwań.</w:t>
      </w:r>
    </w:p>
    <w:p w:rsidR="00E001CC" w:rsidRPr="00E001CC" w:rsidRDefault="00E001CC" w:rsidP="00E001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001C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Jakie trudności mogą mieć dzieci z FASD?</w:t>
      </w:r>
    </w:p>
    <w:p w:rsidR="00E001CC" w:rsidRPr="00E001CC" w:rsidRDefault="00E001CC" w:rsidP="00E001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>Objawy FASD są bardzo zróżnicowane, ale najczęściej dotyczą:</w:t>
      </w:r>
    </w:p>
    <w:p w:rsidR="00E001CC" w:rsidRPr="00E001CC" w:rsidRDefault="00E001CC" w:rsidP="00E001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>problemów z koncentracją i pamięcią,</w:t>
      </w:r>
    </w:p>
    <w:p w:rsidR="00E001CC" w:rsidRPr="00E001CC" w:rsidRDefault="00E001CC" w:rsidP="00E001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>trudności w planowaniu i przewidywaniu konsekwencji,</w:t>
      </w:r>
    </w:p>
    <w:p w:rsidR="00E001CC" w:rsidRPr="00E001CC" w:rsidRDefault="00E001CC" w:rsidP="00E001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>impulsywności i problemów z kontrolą emocji,</w:t>
      </w:r>
    </w:p>
    <w:p w:rsidR="00E001CC" w:rsidRPr="00E001CC" w:rsidRDefault="00E001CC" w:rsidP="00E001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>kłopotów z rozumieniem zasad społecznych,</w:t>
      </w:r>
    </w:p>
    <w:p w:rsidR="00E001CC" w:rsidRPr="00E001CC" w:rsidRDefault="00E001CC" w:rsidP="00E001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>nadwrażliwości sensorycznej (hałas, dotyk, światło),</w:t>
      </w:r>
    </w:p>
    <w:p w:rsidR="00E001CC" w:rsidRPr="00E001CC" w:rsidRDefault="00E001CC" w:rsidP="00E001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>wolniejszego przetwarzania informacji.</w:t>
      </w:r>
    </w:p>
    <w:p w:rsidR="00E001CC" w:rsidRPr="00E001CC" w:rsidRDefault="00E001CC" w:rsidP="00E001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Dziecko </w:t>
      </w:r>
      <w:r w:rsidRPr="00E00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często chce, ale nie potrafi</w:t>
      </w: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>. To kluczowe zdanie, które warto zapamiętać.</w:t>
      </w:r>
    </w:p>
    <w:p w:rsidR="00E001CC" w:rsidRPr="00E001CC" w:rsidRDefault="00E001CC" w:rsidP="00E001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001C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FASD a zachowanie – nie złośliwość, lecz neurobiologia</w:t>
      </w:r>
    </w:p>
    <w:p w:rsidR="00E001CC" w:rsidRPr="00E001CC" w:rsidRDefault="00E001CC" w:rsidP="00E001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i nauczyciele mogą słyszeć:</w:t>
      </w:r>
    </w:p>
    <w:p w:rsidR="00E001CC" w:rsidRPr="00E001CC" w:rsidRDefault="00E001CC" w:rsidP="00E001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>„On jest leniwy”</w:t>
      </w:r>
    </w:p>
    <w:p w:rsidR="00E001CC" w:rsidRPr="00E001CC" w:rsidRDefault="00E001CC" w:rsidP="00E001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>„Ona robi to specjalnie”</w:t>
      </w:r>
    </w:p>
    <w:p w:rsidR="00E001CC" w:rsidRPr="00E001CC" w:rsidRDefault="00E001CC" w:rsidP="00E001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>„Gdyby się postarał, byłoby lepiej”</w:t>
      </w:r>
    </w:p>
    <w:p w:rsidR="00E001CC" w:rsidRPr="00E001CC" w:rsidRDefault="00E001CC" w:rsidP="00E001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Tymczasem zachowanie dziecka z FASD nie wynika z braku chęci, lecz z </w:t>
      </w:r>
      <w:r w:rsidRPr="00E00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uszkodzeń mózgu</w:t>
      </w: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wpływają na samokontrolę, pamięć roboczą i zdolność uczenia się na błędach.</w:t>
      </w:r>
    </w:p>
    <w:p w:rsidR="00E001CC" w:rsidRPr="00E001CC" w:rsidRDefault="00E001CC" w:rsidP="00E001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001C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Jak rodzice mogą wspierać dziecko z FASD?</w:t>
      </w:r>
    </w:p>
    <w:p w:rsidR="00E001CC" w:rsidRPr="00E001CC" w:rsidRDefault="00E001CC" w:rsidP="00E001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>Choć FASD nie da się „wyleczyć”, odpowiednie wsparcie znacząco poprawia jakość życia dziecka i całej rodziny.</w:t>
      </w:r>
    </w:p>
    <w:p w:rsidR="00E001CC" w:rsidRPr="00E001CC" w:rsidRDefault="00E001CC" w:rsidP="00E001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>Pomocne są:</w:t>
      </w:r>
    </w:p>
    <w:p w:rsidR="00E001CC" w:rsidRPr="00E001CC" w:rsidRDefault="00E001CC" w:rsidP="00E001C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>stała, przewidywalna rutyna,</w:t>
      </w:r>
    </w:p>
    <w:p w:rsidR="00E001CC" w:rsidRPr="00E001CC" w:rsidRDefault="00E001CC" w:rsidP="00E001C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>jasne i krótkie komunikaty,</w:t>
      </w:r>
    </w:p>
    <w:p w:rsidR="00E001CC" w:rsidRPr="00E001CC" w:rsidRDefault="00E001CC" w:rsidP="00E001C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>dzielenie zadań na małe kroki,</w:t>
      </w:r>
    </w:p>
    <w:p w:rsidR="00E001CC" w:rsidRPr="00E001CC" w:rsidRDefault="00E001CC" w:rsidP="00E001C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>obniżanie oczekiwań zamiast ich ciągłego podnoszenia,</w:t>
      </w:r>
    </w:p>
    <w:p w:rsidR="00E001CC" w:rsidRPr="00E001CC" w:rsidRDefault="00E001CC" w:rsidP="00E001C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budowanie poczucia bezpieczeństwa zamiast karania,</w:t>
      </w:r>
    </w:p>
    <w:p w:rsidR="00E001CC" w:rsidRPr="00E001CC" w:rsidRDefault="00E001CC" w:rsidP="00E001C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ze specjalistami (psycholog, pedagog, terapeuta).</w:t>
      </w:r>
    </w:p>
    <w:p w:rsidR="00E001CC" w:rsidRPr="00E001CC" w:rsidRDefault="00E001CC" w:rsidP="00E001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001C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Diagnoza to nie etykieta – to klucz do zrozumienia</w:t>
      </w:r>
    </w:p>
    <w:p w:rsidR="00E001CC" w:rsidRPr="00E001CC" w:rsidRDefault="00E001CC" w:rsidP="00E001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>Dla wielu rodziców diagnoza FASD przynosi ulgę. Nagle trudne zachowania przestają być „złą wolą”, a stają się sygnałem realnych potrzeb dziecka. To pierwszy krok do świadomego, empatycznego wsparcia.</w:t>
      </w:r>
    </w:p>
    <w:p w:rsidR="00E001CC" w:rsidRPr="00E001CC" w:rsidRDefault="00E001CC" w:rsidP="00E001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001C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 zakończenie</w:t>
      </w:r>
    </w:p>
    <w:p w:rsidR="00E001CC" w:rsidRPr="00E001CC" w:rsidRDefault="00E001CC" w:rsidP="00E001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FASD to zaburzenie, którego często nie widać, ale którego </w:t>
      </w:r>
      <w:r w:rsidRPr="00E00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skutki są bardzo realne</w:t>
      </w: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>. Dzieci z FASD potrzebują zrozumienia, akceptacji i dostosowanego wsparcia — nie ocen i porównań.</w:t>
      </w:r>
    </w:p>
    <w:p w:rsidR="00E001CC" w:rsidRPr="00E001CC" w:rsidRDefault="00E001CC" w:rsidP="00E001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1CC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Świadomy dorosły może stać się dla dziecka z FASD najważniejszym zasobem. A wiedza to pierwszy krok do zmiany.</w:t>
      </w:r>
    </w:p>
    <w:p w:rsidR="00E001CC" w:rsidRDefault="00E001CC" w:rsidP="00E001CC">
      <w:pPr>
        <w:pStyle w:val="Nagwek3"/>
      </w:pPr>
      <w:r>
        <w:t>Mity i fakty o FASD – niewidzialnych zaburzeniach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6525"/>
      </w:tblGrid>
      <w:tr w:rsidR="00E001CC" w:rsidTr="00E001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001CC" w:rsidRDefault="00E001CC">
            <w:pPr>
              <w:jc w:val="center"/>
              <w:rPr>
                <w:b/>
                <w:bCs/>
              </w:rPr>
            </w:pPr>
            <w:r>
              <w:rPr>
                <w:rStyle w:val="Pogrubienie"/>
              </w:rPr>
              <w:t>Mit</w:t>
            </w:r>
          </w:p>
        </w:tc>
        <w:tc>
          <w:tcPr>
            <w:tcW w:w="0" w:type="auto"/>
            <w:vAlign w:val="center"/>
            <w:hideMark/>
          </w:tcPr>
          <w:p w:rsidR="00E001CC" w:rsidRDefault="00E001CC">
            <w:pPr>
              <w:jc w:val="center"/>
              <w:rPr>
                <w:b/>
                <w:bCs/>
              </w:rPr>
            </w:pPr>
            <w:r>
              <w:rPr>
                <w:rStyle w:val="Pogrubienie"/>
              </w:rPr>
              <w:t>Fakt</w:t>
            </w:r>
          </w:p>
        </w:tc>
      </w:tr>
      <w:tr w:rsidR="00E001CC" w:rsidTr="00E001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01CC" w:rsidRDefault="00E001CC">
            <w:r>
              <w:t>Małe ilości alkoholu w ciąży nie szkodzą</w:t>
            </w:r>
          </w:p>
        </w:tc>
        <w:tc>
          <w:tcPr>
            <w:tcW w:w="0" w:type="auto"/>
            <w:vAlign w:val="center"/>
            <w:hideMark/>
          </w:tcPr>
          <w:p w:rsidR="00E001CC" w:rsidRDefault="00E001CC">
            <w:r>
              <w:t>Nie istnieje bezpieczna dawka alkoholu w ciąży. Każda ilość może wpłynąć na rozwój mózgu dziecka.</w:t>
            </w:r>
          </w:p>
        </w:tc>
      </w:tr>
      <w:tr w:rsidR="00E001CC" w:rsidTr="00E001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01CC" w:rsidRDefault="00E001CC">
            <w:r>
              <w:t>FASD zawsze widać po wyglądzie</w:t>
            </w:r>
          </w:p>
        </w:tc>
        <w:tc>
          <w:tcPr>
            <w:tcW w:w="0" w:type="auto"/>
            <w:vAlign w:val="center"/>
            <w:hideMark/>
          </w:tcPr>
          <w:p w:rsidR="00E001CC" w:rsidRDefault="00E001CC">
            <w:r>
              <w:t>Większość dzieci z FASD nie ma charakterystycznych cech fizycznych. Zaburzenia dotyczą głównie funkcjonowania mózgu.</w:t>
            </w:r>
          </w:p>
        </w:tc>
      </w:tr>
      <w:tr w:rsidR="00E001CC" w:rsidTr="00E001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01CC" w:rsidRDefault="00E001CC">
            <w:r>
              <w:t>To efekt złego wychowania</w:t>
            </w:r>
          </w:p>
        </w:tc>
        <w:tc>
          <w:tcPr>
            <w:tcW w:w="0" w:type="auto"/>
            <w:vAlign w:val="center"/>
            <w:hideMark/>
          </w:tcPr>
          <w:p w:rsidR="00E001CC" w:rsidRDefault="00E001CC">
            <w:r>
              <w:t xml:space="preserve">FASD jest zaburzeniem </w:t>
            </w:r>
            <w:proofErr w:type="spellStart"/>
            <w:r>
              <w:t>neurorozwojowym</w:t>
            </w:r>
            <w:proofErr w:type="spellEnd"/>
            <w:r>
              <w:t>, a trudności dziecka wynikają z uszkodzeń mózgu, nie z braku granic czy konsekwencji.</w:t>
            </w:r>
          </w:p>
        </w:tc>
      </w:tr>
      <w:tr w:rsidR="00E001CC" w:rsidTr="00E001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01CC" w:rsidRDefault="00E001CC">
            <w:r>
              <w:t>Dziecko zachowuje się tak specjalnie</w:t>
            </w:r>
          </w:p>
        </w:tc>
        <w:tc>
          <w:tcPr>
            <w:tcW w:w="0" w:type="auto"/>
            <w:vAlign w:val="center"/>
            <w:hideMark/>
          </w:tcPr>
          <w:p w:rsidR="00E001CC" w:rsidRDefault="00E001CC">
            <w:r>
              <w:t>Dzieci z FASD często chcą postępować właściwie, ale nie potrafią – mają trudności z kontrolą impulsów i przewidywaniem skutków.</w:t>
            </w:r>
          </w:p>
        </w:tc>
      </w:tr>
      <w:tr w:rsidR="00E001CC" w:rsidTr="00E001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01CC" w:rsidRDefault="00E001CC">
            <w:r>
              <w:t>Skoro raz się udało, to już umie</w:t>
            </w:r>
          </w:p>
        </w:tc>
        <w:tc>
          <w:tcPr>
            <w:tcW w:w="0" w:type="auto"/>
            <w:vAlign w:val="center"/>
            <w:hideMark/>
          </w:tcPr>
          <w:p w:rsidR="00E001CC" w:rsidRDefault="00E001CC">
            <w:r>
              <w:t>Umiejętności dziecka z FASD są niestabilne i zależne od zmęczenia, stresu i poziomu wsparcia.</w:t>
            </w:r>
          </w:p>
        </w:tc>
      </w:tr>
      <w:tr w:rsidR="00E001CC" w:rsidTr="00E001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01CC" w:rsidRDefault="00E001CC">
            <w:r>
              <w:lastRenderedPageBreak/>
              <w:t>Z tego się wyrasta</w:t>
            </w:r>
          </w:p>
        </w:tc>
        <w:tc>
          <w:tcPr>
            <w:tcW w:w="0" w:type="auto"/>
            <w:vAlign w:val="center"/>
            <w:hideMark/>
          </w:tcPr>
          <w:p w:rsidR="00E001CC" w:rsidRDefault="00E001CC">
            <w:r>
              <w:t>FASD to zaburzenie na całe życie. Objawy mogą się zmieniać, ale nie znikają.</w:t>
            </w:r>
          </w:p>
        </w:tc>
      </w:tr>
      <w:tr w:rsidR="00E001CC" w:rsidTr="00E001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01CC" w:rsidRDefault="00E001CC">
            <w:r>
              <w:t>Normalne IQ wyklucza FASD</w:t>
            </w:r>
          </w:p>
        </w:tc>
        <w:tc>
          <w:tcPr>
            <w:tcW w:w="0" w:type="auto"/>
            <w:vAlign w:val="center"/>
            <w:hideMark/>
          </w:tcPr>
          <w:p w:rsidR="00E001CC" w:rsidRDefault="00E001CC">
            <w:r>
              <w:t>Wiele osób z FASD ma iloraz inteligencji w normie. Trudności dotyczą innych obszarów niż mierzone testami IQ.</w:t>
            </w:r>
          </w:p>
        </w:tc>
      </w:tr>
      <w:tr w:rsidR="00E001CC" w:rsidTr="00E001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01CC" w:rsidRDefault="00E001CC">
            <w:r>
              <w:t>Wystarczą kary i konsekwencja</w:t>
            </w:r>
          </w:p>
        </w:tc>
        <w:tc>
          <w:tcPr>
            <w:tcW w:w="0" w:type="auto"/>
            <w:vAlign w:val="center"/>
            <w:hideMark/>
          </w:tcPr>
          <w:p w:rsidR="00E001CC" w:rsidRDefault="00E001CC">
            <w:r>
              <w:t>System kar często nie działa przy FASD i może pogłębiać lęk oraz frustrację. Skuteczniejsze jest wsparcie i struktura.</w:t>
            </w:r>
          </w:p>
        </w:tc>
      </w:tr>
      <w:tr w:rsidR="00E001CC" w:rsidTr="00E001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01CC" w:rsidRDefault="00E001CC">
            <w:r>
              <w:t>FASD dotyczy tylko rodzin dysfunkcyjnych</w:t>
            </w:r>
          </w:p>
        </w:tc>
        <w:tc>
          <w:tcPr>
            <w:tcW w:w="0" w:type="auto"/>
            <w:vAlign w:val="center"/>
            <w:hideMark/>
          </w:tcPr>
          <w:p w:rsidR="00E001CC" w:rsidRDefault="00E001CC">
            <w:r>
              <w:t>FASD występuje we wszystkich środowiskach społecznych, niezależnie od statusu rodziny.</w:t>
            </w:r>
          </w:p>
        </w:tc>
      </w:tr>
      <w:tr w:rsidR="00E001CC" w:rsidTr="00E001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01CC" w:rsidRDefault="00E001CC">
            <w:r>
              <w:t>Diagnoza zaszkodzi dziecku</w:t>
            </w:r>
          </w:p>
        </w:tc>
        <w:tc>
          <w:tcPr>
            <w:tcW w:w="0" w:type="auto"/>
            <w:vAlign w:val="center"/>
            <w:hideMark/>
          </w:tcPr>
          <w:p w:rsidR="00E001CC" w:rsidRDefault="00E001CC">
            <w:r>
              <w:t>Diagnoza nie jest etykietą – umożliwia zrozumienie potrzeb dziecka i dostęp do odpowiedniej pomocy.</w:t>
            </w:r>
          </w:p>
        </w:tc>
      </w:tr>
    </w:tbl>
    <w:p w:rsidR="009B4033" w:rsidRDefault="00695A4F" w:rsidP="00695A4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Opracowanie </w:t>
      </w:r>
    </w:p>
    <w:p w:rsidR="00695A4F" w:rsidRDefault="00695A4F" w:rsidP="00695A4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Edyta </w:t>
      </w:r>
      <w:proofErr w:type="spellStart"/>
      <w:r>
        <w:rPr>
          <w:rFonts w:ascii="Times New Roman" w:hAnsi="Times New Roman" w:cs="Times New Roman"/>
        </w:rPr>
        <w:t>Jamroziak</w:t>
      </w:r>
      <w:proofErr w:type="spellEnd"/>
    </w:p>
    <w:p w:rsidR="00695A4F" w:rsidRDefault="00695A4F" w:rsidP="00E001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Źródła:</w:t>
      </w:r>
    </w:p>
    <w:p w:rsidR="00695A4F" w:rsidRDefault="00695A4F" w:rsidP="00695A4F">
      <w:pPr>
        <w:rPr>
          <w:rFonts w:ascii="Times New Roman" w:hAnsi="Times New Roman" w:cs="Times New Roman"/>
        </w:rPr>
      </w:pPr>
      <w:r>
        <w:rPr>
          <w:rStyle w:val="Pogrubienie"/>
        </w:rPr>
        <w:t>WHO – Światowa Organizacja Zdrowia</w:t>
      </w:r>
      <w:r>
        <w:br/>
        <w:t>– stanowisko dotyczące alkoholu w ciąży i jego wpływu na rozwój płodu</w:t>
      </w:r>
    </w:p>
    <w:p w:rsidR="00695A4F" w:rsidRDefault="00695A4F" w:rsidP="00E001CC">
      <w:pPr>
        <w:jc w:val="both"/>
      </w:pPr>
      <w:r>
        <w:t>Państwowej Agencji Rozwiązywania Problemów Alkoholowych (PARPA / KCPU)</w:t>
      </w:r>
    </w:p>
    <w:p w:rsidR="00DA237F" w:rsidRPr="00E001CC" w:rsidRDefault="00DA237F" w:rsidP="00E001CC">
      <w:pPr>
        <w:jc w:val="both"/>
        <w:rPr>
          <w:rFonts w:ascii="Times New Roman" w:hAnsi="Times New Roman" w:cs="Times New Roman"/>
        </w:rPr>
      </w:pPr>
      <w:r>
        <w:t xml:space="preserve">Fundacja Fascynacja </w:t>
      </w:r>
      <w:bookmarkStart w:id="0" w:name="_GoBack"/>
      <w:bookmarkEnd w:id="0"/>
    </w:p>
    <w:sectPr w:rsidR="00DA237F" w:rsidRPr="00E00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83198"/>
    <w:multiLevelType w:val="multilevel"/>
    <w:tmpl w:val="C358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5C262F"/>
    <w:multiLevelType w:val="multilevel"/>
    <w:tmpl w:val="1EC8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AB4F36"/>
    <w:multiLevelType w:val="multilevel"/>
    <w:tmpl w:val="FFD8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5A49F9"/>
    <w:multiLevelType w:val="multilevel"/>
    <w:tmpl w:val="2224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FB"/>
    <w:rsid w:val="004366FB"/>
    <w:rsid w:val="00695A4F"/>
    <w:rsid w:val="009B4033"/>
    <w:rsid w:val="00DA237F"/>
    <w:rsid w:val="00E0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83B2"/>
  <w15:chartTrackingRefBased/>
  <w15:docId w15:val="{574372AC-00BE-47AB-A37D-0AFCE6A4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001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001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001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001C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00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001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8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psycholog</dc:creator>
  <cp:keywords/>
  <dc:description/>
  <cp:lastModifiedBy>psycholog</cp:lastModifiedBy>
  <cp:revision>3</cp:revision>
  <dcterms:created xsi:type="dcterms:W3CDTF">2026-01-16T10:17:00Z</dcterms:created>
  <dcterms:modified xsi:type="dcterms:W3CDTF">2026-01-16T10:29:00Z</dcterms:modified>
</cp:coreProperties>
</file>